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83" w:type="dxa"/>
        <w:tblInd w:w="108" w:type="dxa"/>
        <w:tblLook w:val="01E0" w:firstRow="1" w:lastRow="1" w:firstColumn="1" w:lastColumn="1" w:noHBand="0" w:noVBand="0"/>
      </w:tblPr>
      <w:tblGrid>
        <w:gridCol w:w="4858"/>
        <w:gridCol w:w="4025"/>
      </w:tblGrid>
      <w:tr w:rsidR="00785EE9" w:rsidRPr="00055442" w14:paraId="1963B941" w14:textId="77777777" w:rsidTr="00DF600F">
        <w:trPr>
          <w:trHeight w:val="3205"/>
        </w:trPr>
        <w:tc>
          <w:tcPr>
            <w:tcW w:w="4858" w:type="dxa"/>
            <w:hideMark/>
          </w:tcPr>
          <w:p w14:paraId="200CE4A2" w14:textId="77777777" w:rsidR="00785EE9" w:rsidRPr="00055442" w:rsidRDefault="00785EE9" w:rsidP="00DF600F">
            <w:pPr>
              <w:snapToGrid w:val="0"/>
              <w:ind w:left="567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4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EC73A08" wp14:editId="1C0A1C0D">
                  <wp:extent cx="1038225" cy="9715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BDDD7" w14:textId="77777777" w:rsidR="00785EE9" w:rsidRPr="003824C4" w:rsidRDefault="00785EE9" w:rsidP="00DF600F">
            <w:pPr>
              <w:pStyle w:val="1"/>
              <w:ind w:left="567"/>
              <w:rPr>
                <w:rFonts w:ascii="Times New Roman" w:hAnsi="Times New Roman"/>
                <w:sz w:val="24"/>
              </w:rPr>
            </w:pPr>
            <w:r w:rsidRPr="003824C4">
              <w:rPr>
                <w:rFonts w:ascii="Times New Roman" w:hAnsi="Times New Roman"/>
                <w:sz w:val="24"/>
              </w:rPr>
              <w:t>Государственное казённое учреждение Самарской области</w:t>
            </w:r>
          </w:p>
          <w:p w14:paraId="416A436B" w14:textId="77777777" w:rsidR="00785EE9" w:rsidRPr="003824C4" w:rsidRDefault="00785EE9" w:rsidP="00DF600F">
            <w:pPr>
              <w:tabs>
                <w:tab w:val="left" w:pos="10734"/>
              </w:tabs>
              <w:ind w:left="567" w:right="-66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«Тольяттинский социальный приют </w:t>
            </w:r>
          </w:p>
          <w:p w14:paraId="24A93032" w14:textId="77777777" w:rsidR="00785EE9" w:rsidRPr="003824C4" w:rsidRDefault="00785EE9" w:rsidP="00DF600F">
            <w:pPr>
              <w:tabs>
                <w:tab w:val="left" w:pos="10734"/>
              </w:tabs>
              <w:ind w:left="567" w:righ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для детей и подростков «Дельфин»</w:t>
            </w:r>
          </w:p>
          <w:p w14:paraId="09AABD38" w14:textId="77777777" w:rsidR="00785EE9" w:rsidRPr="003824C4" w:rsidRDefault="00785EE9" w:rsidP="00DF600F">
            <w:pPr>
              <w:ind w:lef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5051, г"/>
              </w:smartTagPr>
              <w:r w:rsidRPr="003824C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445051, г</w:t>
              </w:r>
            </w:smartTag>
            <w:r w:rsidRPr="003824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3824C4">
              <w:rPr>
                <w:rFonts w:ascii="Times New Roman" w:hAnsi="Times New Roman" w:cs="Times New Roman"/>
                <w:i/>
                <w:sz w:val="24"/>
                <w:szCs w:val="24"/>
              </w:rPr>
              <w:t>Тольятти,  ул.</w:t>
            </w:r>
            <w:proofErr w:type="gramEnd"/>
            <w:r w:rsidRPr="003824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Жукова, 20</w:t>
            </w:r>
          </w:p>
          <w:p w14:paraId="7629B2A8" w14:textId="77777777" w:rsidR="00785EE9" w:rsidRPr="003824C4" w:rsidRDefault="00785EE9" w:rsidP="00DF600F">
            <w:pPr>
              <w:ind w:left="56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24C4">
              <w:rPr>
                <w:rFonts w:ascii="Times New Roman" w:hAnsi="Times New Roman" w:cs="Times New Roman"/>
                <w:i/>
                <w:sz w:val="24"/>
                <w:szCs w:val="24"/>
              </w:rPr>
              <w:t>т: 34-50-95, факс: 34-79-</w:t>
            </w:r>
            <w:r w:rsidRPr="003824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67</w:t>
            </w:r>
          </w:p>
          <w:p w14:paraId="38B7C267" w14:textId="77777777" w:rsidR="00785EE9" w:rsidRPr="00055442" w:rsidRDefault="00785EE9" w:rsidP="00DF600F">
            <w:pPr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3824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delfin_priut@mail.ru</w:t>
            </w:r>
          </w:p>
        </w:tc>
        <w:tc>
          <w:tcPr>
            <w:tcW w:w="4025" w:type="dxa"/>
          </w:tcPr>
          <w:p w14:paraId="7CA9CE7E" w14:textId="77777777" w:rsidR="00785EE9" w:rsidRPr="00055442" w:rsidRDefault="00785EE9" w:rsidP="00DF600F">
            <w:pPr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1C6A14C" w14:textId="10D17C1A" w:rsidR="00785EE9" w:rsidRDefault="00785EE9" w:rsidP="00785E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92B541" w14:textId="77777777" w:rsidR="00785EE9" w:rsidRDefault="00785EE9" w:rsidP="00785E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C47256" w14:textId="77777777" w:rsidR="00785EE9" w:rsidRDefault="00785EE9" w:rsidP="00785EE9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C269A4E" w14:textId="4A406736" w:rsidR="00785EE9" w:rsidRDefault="00785EE9" w:rsidP="00785EE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Вечер памяти</w:t>
      </w:r>
    </w:p>
    <w:p w14:paraId="56B16512" w14:textId="7762A8E8" w:rsidR="00785EE9" w:rsidRDefault="00785EE9" w:rsidP="00785EE9">
      <w:pPr>
        <w:ind w:left="5670" w:hanging="5670"/>
        <w:jc w:val="center"/>
        <w:rPr>
          <w:sz w:val="56"/>
          <w:szCs w:val="56"/>
        </w:rPr>
      </w:pPr>
      <w:r>
        <w:rPr>
          <w:rFonts w:ascii="Times New Roman" w:eastAsia="Times New Roman" w:hAnsi="Times New Roman"/>
          <w:b/>
          <w:bCs/>
          <w:kern w:val="36"/>
          <w:sz w:val="56"/>
          <w:szCs w:val="56"/>
        </w:rPr>
        <w:t>«</w:t>
      </w:r>
      <w:r>
        <w:rPr>
          <w:rFonts w:ascii="Times New Roman" w:eastAsia="Times New Roman" w:hAnsi="Times New Roman"/>
          <w:b/>
          <w:bCs/>
          <w:kern w:val="36"/>
          <w:sz w:val="56"/>
          <w:szCs w:val="56"/>
        </w:rPr>
        <w:t>Беслан. Жизнь за ангелов</w:t>
      </w:r>
      <w:r>
        <w:rPr>
          <w:rFonts w:ascii="Times New Roman" w:eastAsia="Times New Roman" w:hAnsi="Times New Roman"/>
          <w:b/>
          <w:bCs/>
          <w:kern w:val="36"/>
          <w:sz w:val="56"/>
          <w:szCs w:val="56"/>
        </w:rPr>
        <w:t>»</w:t>
      </w:r>
    </w:p>
    <w:p w14:paraId="6E7F50DB" w14:textId="77777777" w:rsidR="00785EE9" w:rsidRDefault="00785EE9" w:rsidP="00785EE9">
      <w:pPr>
        <w:rPr>
          <w:rFonts w:ascii="Times New Roman" w:hAnsi="Times New Roman" w:cs="Times New Roman"/>
          <w:b/>
          <w:bCs/>
          <w:sz w:val="56"/>
          <w:szCs w:val="56"/>
        </w:rPr>
      </w:pPr>
    </w:p>
    <w:p w14:paraId="254DE24A" w14:textId="77777777" w:rsidR="00785EE9" w:rsidRDefault="00785EE9" w:rsidP="00785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DF4DCF" w14:textId="77777777" w:rsidR="00785EE9" w:rsidRDefault="00785EE9" w:rsidP="00785E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256C84F7" w14:textId="77777777" w:rsidR="00785EE9" w:rsidRDefault="00785EE9" w:rsidP="00785E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EEE6C2" w14:textId="0D0804CD" w:rsidR="00785EE9" w:rsidRDefault="00785EE9" w:rsidP="00785E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76AF4" w14:textId="075F072F" w:rsidR="00785EE9" w:rsidRDefault="00785EE9" w:rsidP="00785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1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Глущенко О.С.</w:t>
      </w:r>
    </w:p>
    <w:p w14:paraId="146F019D" w14:textId="77777777" w:rsidR="00785EE9" w:rsidRDefault="00785EE9" w:rsidP="00785EE9">
      <w:pPr>
        <w:tabs>
          <w:tab w:val="left" w:pos="74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19D97E4" w14:textId="77777777" w:rsidR="00785EE9" w:rsidRDefault="00785EE9" w:rsidP="00785EE9">
      <w:pPr>
        <w:rPr>
          <w:rFonts w:ascii="Times New Roman" w:hAnsi="Times New Roman" w:cs="Times New Roman"/>
          <w:sz w:val="28"/>
          <w:szCs w:val="28"/>
        </w:rPr>
      </w:pPr>
    </w:p>
    <w:p w14:paraId="15D8AD9E" w14:textId="77777777" w:rsidR="00785EE9" w:rsidRDefault="00785EE9" w:rsidP="00785EE9">
      <w:pPr>
        <w:rPr>
          <w:rFonts w:ascii="Times New Roman" w:hAnsi="Times New Roman" w:cs="Times New Roman"/>
          <w:sz w:val="28"/>
          <w:szCs w:val="28"/>
        </w:rPr>
      </w:pPr>
    </w:p>
    <w:p w14:paraId="34894B2F" w14:textId="77777777" w:rsidR="00785EE9" w:rsidRDefault="00785EE9" w:rsidP="00785EE9">
      <w:pPr>
        <w:rPr>
          <w:rFonts w:ascii="Times New Roman" w:hAnsi="Times New Roman" w:cs="Times New Roman"/>
          <w:sz w:val="28"/>
          <w:szCs w:val="28"/>
        </w:rPr>
      </w:pPr>
    </w:p>
    <w:p w14:paraId="121625AD" w14:textId="77777777" w:rsidR="00785EE9" w:rsidRDefault="00785EE9" w:rsidP="00785EE9">
      <w:pPr>
        <w:rPr>
          <w:rFonts w:ascii="Times New Roman" w:hAnsi="Times New Roman" w:cs="Times New Roman"/>
          <w:sz w:val="28"/>
          <w:szCs w:val="28"/>
        </w:rPr>
      </w:pPr>
    </w:p>
    <w:p w14:paraId="76B026A3" w14:textId="3A069902" w:rsidR="00785EE9" w:rsidRDefault="00785EE9" w:rsidP="00785E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Тольятти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0A8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14:paraId="2E28F9FF" w14:textId="021C7C4A" w:rsidR="00DB2191" w:rsidRPr="00785EE9" w:rsidRDefault="00785EE9" w:rsidP="00785EE9">
      <w:pPr>
        <w:pStyle w:val="a3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Вечер памяти</w:t>
      </w:r>
      <w:r w:rsidR="00DB2191" w:rsidRPr="00785EE9">
        <w:rPr>
          <w:b/>
          <w:bCs/>
          <w:color w:val="000000"/>
          <w:sz w:val="28"/>
          <w:szCs w:val="28"/>
        </w:rPr>
        <w:t xml:space="preserve"> «Беслан- город АНГЕЛОВ!»</w:t>
      </w:r>
    </w:p>
    <w:p w14:paraId="750B7D3B" w14:textId="77777777" w:rsidR="00DB2191" w:rsidRPr="00785EE9" w:rsidRDefault="00DB2191" w:rsidP="00785EE9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EE9">
        <w:rPr>
          <w:b/>
          <w:bCs/>
          <w:color w:val="333333"/>
          <w:sz w:val="28"/>
          <w:szCs w:val="28"/>
        </w:rPr>
        <w:t>Цель: </w:t>
      </w:r>
      <w:r w:rsidRPr="00785EE9">
        <w:rPr>
          <w:color w:val="333333"/>
          <w:sz w:val="28"/>
          <w:szCs w:val="28"/>
        </w:rPr>
        <w:t>укрепление ценностных ориентиров учащихся на сочувствие, сопереживание, культуру мира.</w:t>
      </w:r>
    </w:p>
    <w:p w14:paraId="54D03938" w14:textId="77777777" w:rsidR="00DB2191" w:rsidRPr="00785EE9" w:rsidRDefault="00DB2191" w:rsidP="00785EE9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EE9">
        <w:rPr>
          <w:b/>
          <w:bCs/>
          <w:color w:val="333333"/>
          <w:sz w:val="28"/>
          <w:szCs w:val="28"/>
        </w:rPr>
        <w:t>Задачи: </w:t>
      </w:r>
      <w:r w:rsidRPr="00785EE9">
        <w:rPr>
          <w:color w:val="333333"/>
          <w:sz w:val="28"/>
          <w:szCs w:val="28"/>
        </w:rPr>
        <w:t>демонстрация на примере реального трагического события, что такое взаимопомощь, взаимовыручка и героизм;</w:t>
      </w:r>
      <w:r w:rsidRPr="00785EE9">
        <w:rPr>
          <w:b/>
          <w:bCs/>
          <w:color w:val="333333"/>
          <w:sz w:val="28"/>
          <w:szCs w:val="28"/>
        </w:rPr>
        <w:t> </w:t>
      </w:r>
      <w:r w:rsidRPr="00785EE9">
        <w:rPr>
          <w:color w:val="333333"/>
          <w:sz w:val="28"/>
          <w:szCs w:val="28"/>
        </w:rPr>
        <w:t>повышение мотивации учащихся к усилению собственной бдительности;</w:t>
      </w:r>
      <w:r w:rsidRPr="00785EE9">
        <w:rPr>
          <w:b/>
          <w:bCs/>
          <w:color w:val="333333"/>
          <w:sz w:val="28"/>
          <w:szCs w:val="28"/>
        </w:rPr>
        <w:t> </w:t>
      </w:r>
      <w:r w:rsidRPr="00785EE9">
        <w:rPr>
          <w:color w:val="333333"/>
          <w:sz w:val="28"/>
          <w:szCs w:val="28"/>
        </w:rPr>
        <w:t>воспитание стойкости характера в сложной жизненной ситуации.</w:t>
      </w:r>
    </w:p>
    <w:p w14:paraId="532FEBB0" w14:textId="5493D2B5" w:rsidR="00DB2191" w:rsidRPr="00785EE9" w:rsidRDefault="00DB2191" w:rsidP="00785EE9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EE9">
        <w:rPr>
          <w:b/>
          <w:bCs/>
          <w:color w:val="000000"/>
          <w:sz w:val="28"/>
          <w:szCs w:val="28"/>
        </w:rPr>
        <w:t>Оборудование: </w:t>
      </w:r>
      <w:r w:rsidRPr="00785EE9">
        <w:rPr>
          <w:color w:val="000000"/>
          <w:sz w:val="28"/>
          <w:szCs w:val="28"/>
        </w:rPr>
        <w:t>Сценарий, проектор, презентация, видеоматериал, музыкальное сопровождение.</w:t>
      </w:r>
    </w:p>
    <w:p w14:paraId="7CE6EDBE" w14:textId="26EA6AEF" w:rsidR="00DB2191" w:rsidRPr="00785EE9" w:rsidRDefault="00DB2191" w:rsidP="00785EE9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EE9">
        <w:rPr>
          <w:b/>
          <w:color w:val="000000"/>
          <w:sz w:val="28"/>
          <w:szCs w:val="28"/>
        </w:rPr>
        <w:t>Воспитатель</w:t>
      </w:r>
      <w:r w:rsidR="001066E8" w:rsidRPr="00785EE9">
        <w:rPr>
          <w:b/>
          <w:color w:val="000000"/>
          <w:sz w:val="28"/>
          <w:szCs w:val="28"/>
        </w:rPr>
        <w:t>.</w:t>
      </w:r>
      <w:r w:rsidR="001066E8" w:rsidRPr="00785EE9">
        <w:rPr>
          <w:color w:val="000000"/>
          <w:sz w:val="28"/>
          <w:szCs w:val="28"/>
        </w:rPr>
        <w:t xml:space="preserve"> </w:t>
      </w:r>
      <w:r w:rsidRPr="00785EE9">
        <w:rPr>
          <w:color w:val="000000"/>
          <w:sz w:val="28"/>
          <w:szCs w:val="28"/>
        </w:rPr>
        <w:t>Нет ничего дороже на Земле, чем улыбка ребенка. Ребенок улыбается, значит, светит солнце, мирно колосится поле, не звучат взрывы, не горят деревни и города. Что может быть страшнее смерти ребенка? Смерти бессмысленной и жестокой, смерти от руки взрослого, призванного самой природой защищать и растить дитя. 21 век принес Земле новую беду, символом которой стало слово «терроризм». Как вы понимаете значение этого слова?</w:t>
      </w:r>
    </w:p>
    <w:p w14:paraId="0A152C84" w14:textId="54657FD8" w:rsidR="001066E8" w:rsidRPr="00785EE9" w:rsidRDefault="001066E8" w:rsidP="00785EE9">
      <w:pPr>
        <w:pStyle w:val="a3"/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785EE9">
        <w:rPr>
          <w:b/>
          <w:i/>
          <w:color w:val="000000"/>
          <w:sz w:val="28"/>
          <w:szCs w:val="28"/>
        </w:rPr>
        <w:t>Высказывания детей</w:t>
      </w:r>
    </w:p>
    <w:p w14:paraId="423B8EEE" w14:textId="4A24E232" w:rsidR="00DB2191" w:rsidRPr="00785EE9" w:rsidRDefault="00DB2191" w:rsidP="00785EE9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EE9">
        <w:rPr>
          <w:color w:val="000000"/>
          <w:sz w:val="28"/>
          <w:szCs w:val="28"/>
        </w:rPr>
        <w:t>Вспомните как мы с вами, как и миллионы других детей счастливо и беззаботно встречаем 1 сентября.</w:t>
      </w:r>
    </w:p>
    <w:p w14:paraId="65CBCB29" w14:textId="54E66E44" w:rsidR="00D61C4F" w:rsidRPr="00785EE9" w:rsidRDefault="001066E8" w:rsidP="00785E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E9">
        <w:rPr>
          <w:rFonts w:ascii="Times New Roman" w:hAnsi="Times New Roman" w:cs="Times New Roman"/>
          <w:sz w:val="28"/>
          <w:szCs w:val="28"/>
        </w:rPr>
        <w:t>Что для вас 1 сентября?</w:t>
      </w:r>
    </w:p>
    <w:p w14:paraId="2720F6A7" w14:textId="5A9C7851" w:rsidR="001066E8" w:rsidRPr="00785EE9" w:rsidRDefault="001066E8" w:rsidP="00785EE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5EE9">
        <w:rPr>
          <w:rFonts w:ascii="Times New Roman" w:hAnsi="Times New Roman" w:cs="Times New Roman"/>
          <w:b/>
          <w:i/>
          <w:sz w:val="28"/>
          <w:szCs w:val="28"/>
        </w:rPr>
        <w:t>Высказывания детей</w:t>
      </w:r>
    </w:p>
    <w:p w14:paraId="3FC0A693" w14:textId="52D73D56" w:rsidR="001066E8" w:rsidRPr="00785EE9" w:rsidRDefault="001066E8" w:rsidP="00785E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E9">
        <w:rPr>
          <w:rFonts w:ascii="Times New Roman" w:hAnsi="Times New Roman" w:cs="Times New Roman"/>
          <w:sz w:val="28"/>
          <w:szCs w:val="28"/>
        </w:rPr>
        <w:t xml:space="preserve">А вот для ребят из школы №1 города Беслан 1 сентября стало символом памяти о страшных событиях 1 сентября 2004 года. </w:t>
      </w:r>
    </w:p>
    <w:p w14:paraId="2658EEA0" w14:textId="047C6FF2" w:rsidR="001066E8" w:rsidRPr="00785EE9" w:rsidRDefault="001066E8" w:rsidP="00785E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E9">
        <w:rPr>
          <w:rFonts w:ascii="Times New Roman" w:hAnsi="Times New Roman" w:cs="Times New Roman"/>
          <w:sz w:val="28"/>
          <w:szCs w:val="28"/>
        </w:rPr>
        <w:lastRenderedPageBreak/>
        <w:t>Сейчас я предлагаю вам посмотреть фильм и от самих участников тех страшных событий узнать, насколько страшны и жестоки могут быть взрослые…</w:t>
      </w:r>
    </w:p>
    <w:p w14:paraId="34DF4C6A" w14:textId="183E8583" w:rsidR="001066E8" w:rsidRPr="00785EE9" w:rsidRDefault="001066E8" w:rsidP="00785EE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5EE9">
        <w:rPr>
          <w:rFonts w:ascii="Times New Roman" w:hAnsi="Times New Roman" w:cs="Times New Roman"/>
          <w:b/>
          <w:i/>
          <w:sz w:val="28"/>
          <w:szCs w:val="28"/>
        </w:rPr>
        <w:t>Клип №1 Фильм «Беслан. Жизнь за ангелов»</w:t>
      </w:r>
    </w:p>
    <w:p w14:paraId="0F300F7C" w14:textId="6388B049" w:rsidR="001066E8" w:rsidRPr="00785EE9" w:rsidRDefault="001066E8" w:rsidP="00785E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E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85EE9">
        <w:rPr>
          <w:rFonts w:ascii="Times New Roman" w:hAnsi="Times New Roman" w:cs="Times New Roman"/>
          <w:sz w:val="28"/>
          <w:szCs w:val="28"/>
        </w:rPr>
        <w:t>. Страшно?! Очень. Столько жизней было оборвано, сломано. И невозможно не преклониться перед подвигом спецназа, подвигом маленьких человечков, взрослых людей, переживших этот кошмар…</w:t>
      </w:r>
    </w:p>
    <w:p w14:paraId="45BFA0CD" w14:textId="73E84D70" w:rsidR="001066E8" w:rsidRPr="00785EE9" w:rsidRDefault="001066E8" w:rsidP="00785EE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 еще мы будем скорбеть о погибших. Скорбят все. Все, кто может назвать себя “ЧЕЛОВЕК”. Вечная память детям Беслана, гибель которых стала еще одной страницей в траурной книге последнего тысячелетия! Вечная память их учителям, которые до последней минуты оставались верны своему святому долгу, самым светлым и чистым чувствам общечеловеческой любви! Вечная память родителям, погибшим на глазах собственных детей! Вечная память людям, спасавшим заложников в этой жестокой войне без правил!</w:t>
      </w:r>
    </w:p>
    <w:p w14:paraId="31EFBCDF" w14:textId="31949E59" w:rsidR="001066E8" w:rsidRPr="00785EE9" w:rsidRDefault="001066E8" w:rsidP="00785EE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5EE9">
        <w:rPr>
          <w:rFonts w:ascii="Times New Roman" w:hAnsi="Times New Roman" w:cs="Times New Roman"/>
          <w:b/>
          <w:i/>
          <w:sz w:val="28"/>
          <w:szCs w:val="28"/>
        </w:rPr>
        <w:t>Клип №2 «Помни их поименно»</w:t>
      </w:r>
    </w:p>
    <w:p w14:paraId="2D8B992B" w14:textId="0713C7B2" w:rsidR="001066E8" w:rsidRPr="00785EE9" w:rsidRDefault="001066E8" w:rsidP="00785E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E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85EE9">
        <w:rPr>
          <w:rFonts w:ascii="Times New Roman" w:hAnsi="Times New Roman" w:cs="Times New Roman"/>
          <w:sz w:val="28"/>
          <w:szCs w:val="28"/>
        </w:rPr>
        <w:t>. Спасибо вам за внимание. Желаю всем нам мирного неба, здоровья родным и близким</w:t>
      </w:r>
    </w:p>
    <w:sectPr w:rsidR="001066E8" w:rsidRPr="0078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FA"/>
    <w:rsid w:val="001066E8"/>
    <w:rsid w:val="001E0A89"/>
    <w:rsid w:val="003D1BFA"/>
    <w:rsid w:val="00785EE9"/>
    <w:rsid w:val="00D61C4F"/>
    <w:rsid w:val="00DB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71283"/>
  <w15:chartTrackingRefBased/>
  <w15:docId w15:val="{E1B0C2F2-90C8-488E-ACD0-ACB8FA7E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5EE9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5EE9"/>
    <w:rPr>
      <w:rFonts w:ascii="Arial" w:eastAsia="Times New Roman" w:hAnsi="Arial" w:cs="Times New Roman"/>
      <w:b/>
      <w:bCs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2022-11-30T18:31:00Z</dcterms:created>
  <dcterms:modified xsi:type="dcterms:W3CDTF">2022-12-01T04:11:00Z</dcterms:modified>
</cp:coreProperties>
</file>